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7A" w:rsidRDefault="0050797A" w:rsidP="00E75B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0797A" w:rsidRPr="007E4D3B" w:rsidRDefault="0050797A" w:rsidP="00E75B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Аннотация к  рабочей программе</w:t>
      </w:r>
    </w:p>
    <w:p w:rsidR="0050797A" w:rsidRPr="007E4D3B" w:rsidRDefault="0050797A" w:rsidP="003276C3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7E4D3B">
        <w:rPr>
          <w:rFonts w:ascii="Times New Roman" w:hAnsi="Times New Roman"/>
          <w:bCs/>
          <w:iCs/>
          <w:sz w:val="28"/>
          <w:szCs w:val="28"/>
        </w:rPr>
        <w:t>по учебному предмету «Физика»</w:t>
      </w:r>
    </w:p>
    <w:p w:rsidR="0050797A" w:rsidRDefault="0050797A" w:rsidP="003276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ФГОС (уровень основного </w:t>
      </w:r>
      <w:r w:rsidRPr="007E4D3B">
        <w:rPr>
          <w:rFonts w:ascii="Times New Roman" w:hAnsi="Times New Roman"/>
          <w:sz w:val="28"/>
          <w:szCs w:val="28"/>
        </w:rPr>
        <w:t xml:space="preserve"> общего  образования)</w:t>
      </w:r>
    </w:p>
    <w:p w:rsidR="0050797A" w:rsidRPr="007E4D3B" w:rsidRDefault="0050797A" w:rsidP="003276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4D3B">
        <w:rPr>
          <w:rFonts w:ascii="Times New Roman" w:hAnsi="Times New Roman"/>
          <w:sz w:val="28"/>
          <w:szCs w:val="28"/>
        </w:rPr>
        <w:t>Базовый уровень</w:t>
      </w:r>
    </w:p>
    <w:p w:rsidR="0050797A" w:rsidRPr="006836EF" w:rsidRDefault="0050797A" w:rsidP="00E75B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0797A" w:rsidRPr="007D466E" w:rsidRDefault="0050797A" w:rsidP="00A501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466E">
        <w:rPr>
          <w:rFonts w:ascii="Times New Roman" w:hAnsi="Times New Roman"/>
          <w:sz w:val="24"/>
          <w:szCs w:val="24"/>
        </w:rPr>
        <w:t xml:space="preserve">   Рабочая программа учебного курса физики</w:t>
      </w:r>
      <w:r>
        <w:rPr>
          <w:rFonts w:ascii="Times New Roman" w:hAnsi="Times New Roman"/>
          <w:sz w:val="24"/>
          <w:szCs w:val="24"/>
        </w:rPr>
        <w:t xml:space="preserve"> составлена</w:t>
      </w:r>
      <w:r w:rsidRPr="007D46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основе программы основного общего образования. Физика. 7-9 классы (авторы: А. В. Перышкин,  н.В. Филонович, Е.М. Гутник) ООО «Дрофа» 2015. Рабочая программа адресована</w:t>
      </w:r>
      <w:r w:rsidRPr="009D3753">
        <w:rPr>
          <w:rFonts w:ascii="Times New Roman" w:hAnsi="Times New Roman"/>
          <w:sz w:val="24"/>
          <w:szCs w:val="24"/>
        </w:rPr>
        <w:t xml:space="preserve"> </w:t>
      </w:r>
      <w:r w:rsidRPr="007D466E">
        <w:rPr>
          <w:rFonts w:ascii="Times New Roman" w:hAnsi="Times New Roman"/>
          <w:sz w:val="24"/>
          <w:szCs w:val="24"/>
        </w:rPr>
        <w:t>для учащихся 7- 9 классов</w:t>
      </w:r>
      <w:r>
        <w:rPr>
          <w:rFonts w:ascii="Times New Roman" w:hAnsi="Times New Roman"/>
          <w:sz w:val="24"/>
          <w:szCs w:val="24"/>
        </w:rPr>
        <w:t xml:space="preserve"> общеобразовательных организаций</w:t>
      </w:r>
      <w:r w:rsidRPr="007D466E">
        <w:rPr>
          <w:rFonts w:ascii="Times New Roman" w:hAnsi="Times New Roman"/>
          <w:sz w:val="24"/>
          <w:szCs w:val="24"/>
        </w:rPr>
        <w:t xml:space="preserve"> (базовый ур</w:t>
      </w:r>
      <w:r>
        <w:rPr>
          <w:rFonts w:ascii="Times New Roman" w:hAnsi="Times New Roman"/>
          <w:sz w:val="24"/>
          <w:szCs w:val="24"/>
        </w:rPr>
        <w:t xml:space="preserve">овень) </w:t>
      </w:r>
      <w:r w:rsidRPr="009D3753">
        <w:rPr>
          <w:rFonts w:ascii="Times New Roman" w:hAnsi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sz w:val="24"/>
          <w:szCs w:val="24"/>
        </w:rPr>
        <w:t>соответствует требованиям ФГОС О</w:t>
      </w:r>
      <w:r w:rsidRPr="009D3753">
        <w:rPr>
          <w:rFonts w:ascii="Times New Roman" w:hAnsi="Times New Roman"/>
          <w:sz w:val="24"/>
          <w:szCs w:val="24"/>
        </w:rPr>
        <w:t>ОО</w:t>
      </w:r>
    </w:p>
    <w:p w:rsidR="0050797A" w:rsidRPr="009D3753" w:rsidRDefault="0050797A" w:rsidP="00A501EE">
      <w:pPr>
        <w:pStyle w:val="a3"/>
        <w:spacing w:before="0" w:beforeAutospacing="0" w:after="0" w:afterAutospacing="0"/>
      </w:pPr>
      <w:r w:rsidRPr="009D3753">
        <w:rPr>
          <w:b/>
        </w:rPr>
        <w:t>Предмет «Физика» входит в образо</w:t>
      </w:r>
      <w:r>
        <w:rPr>
          <w:b/>
        </w:rPr>
        <w:t>вательную область</w:t>
      </w:r>
      <w:r w:rsidRPr="00CD1F0A">
        <w:rPr>
          <w:b/>
        </w:rPr>
        <w:t xml:space="preserve"> </w:t>
      </w:r>
      <w:r>
        <w:rPr>
          <w:b/>
        </w:rPr>
        <w:t>«Естественные» науки.</w:t>
      </w:r>
    </w:p>
    <w:p w:rsidR="0050797A" w:rsidRPr="009D3753" w:rsidRDefault="0050797A" w:rsidP="00A501E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line="264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D3753">
        <w:rPr>
          <w:rFonts w:ascii="Times New Roman" w:hAnsi="Times New Roman"/>
          <w:b/>
          <w:bCs/>
          <w:color w:val="000000"/>
          <w:sz w:val="24"/>
          <w:szCs w:val="24"/>
        </w:rPr>
        <w:t>Цели и задачи изучения физики:</w:t>
      </w:r>
    </w:p>
    <w:p w:rsidR="0050797A" w:rsidRPr="009D3753" w:rsidRDefault="0050797A" w:rsidP="00A501EE">
      <w:pPr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>Формирование у обучающихся умения видеть и понимать ценность образования, значимость физического знания для каждого человека, независимо от его профессиональной деятельности.</w:t>
      </w:r>
    </w:p>
    <w:p w:rsidR="0050797A" w:rsidRPr="009D3753" w:rsidRDefault="0050797A" w:rsidP="00A501EE">
      <w:pPr>
        <w:spacing w:line="240" w:lineRule="auto"/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 xml:space="preserve"> Приобретение обучающимися опыта разнообразной деятельности, опыта познания и самопознания; ключевых навыков (компетентностей), имеющих универсальное значение для различных видов деятельности, - навыков решения проблем, принятия решений, поиска, анализа и обработки информации, коммуникативных навыков, навыков измерений, навыков сотрудничества, эффективного и безопасного использования различных технических устройств;</w:t>
      </w:r>
    </w:p>
    <w:p w:rsidR="0050797A" w:rsidRPr="009D3753" w:rsidRDefault="0050797A" w:rsidP="00A501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>Овладение системой научных знаний о физических свойствах окружающего мира, об основных физических законах и способах их использования в практической жизни.</w:t>
      </w:r>
    </w:p>
    <w:p w:rsidR="0050797A" w:rsidRDefault="0050797A" w:rsidP="00A501EE">
      <w:pPr>
        <w:pStyle w:val="a3"/>
        <w:spacing w:before="0" w:beforeAutospacing="0" w:after="0" w:afterAutospacing="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9D3753">
        <w:rPr>
          <w:rStyle w:val="FontStyle14"/>
          <w:rFonts w:ascii="Times New Roman" w:hAnsi="Times New Roman" w:cs="Times New Roman"/>
          <w:b/>
          <w:sz w:val="24"/>
          <w:szCs w:val="24"/>
        </w:rPr>
        <w:t>Сроки реализации программы</w:t>
      </w:r>
      <w:r w:rsidRPr="009D3753">
        <w:rPr>
          <w:rStyle w:val="FontStyle14"/>
          <w:rFonts w:ascii="Times New Roman" w:hAnsi="Times New Roman" w:cs="Times New Roman"/>
          <w:sz w:val="24"/>
          <w:szCs w:val="24"/>
        </w:rPr>
        <w:t xml:space="preserve">: </w:t>
      </w:r>
      <w:r>
        <w:rPr>
          <w:rStyle w:val="FontStyle14"/>
          <w:rFonts w:ascii="Times New Roman" w:hAnsi="Times New Roman" w:cs="Times New Roman"/>
          <w:sz w:val="24"/>
          <w:szCs w:val="24"/>
        </w:rPr>
        <w:t>3</w:t>
      </w:r>
      <w:r w:rsidRPr="009D3753">
        <w:rPr>
          <w:rStyle w:val="FontStyle14"/>
          <w:rFonts w:ascii="Times New Roman" w:hAnsi="Times New Roman" w:cs="Times New Roman"/>
          <w:sz w:val="24"/>
          <w:szCs w:val="24"/>
        </w:rPr>
        <w:t xml:space="preserve"> года (уровень 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основного </w:t>
      </w:r>
      <w:r w:rsidRPr="009D3753">
        <w:rPr>
          <w:rStyle w:val="FontStyle14"/>
          <w:rFonts w:ascii="Times New Roman" w:hAnsi="Times New Roman" w:cs="Times New Roman"/>
          <w:sz w:val="24"/>
          <w:szCs w:val="24"/>
        </w:rPr>
        <w:t>общего образования).</w:t>
      </w:r>
    </w:p>
    <w:p w:rsidR="0050797A" w:rsidRPr="00FB7E5D" w:rsidRDefault="0050797A" w:rsidP="00A501EE">
      <w:pPr>
        <w:pStyle w:val="a3"/>
        <w:spacing w:before="0" w:beforeAutospacing="0" w:after="0" w:afterAutospacing="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В учебном плане МОУ «Казинская СОШ» Валуйского  района Белгородскойобласти на изучение предмета «Физика» отводится </w:t>
      </w:r>
      <w:r w:rsidR="00FB7E5D">
        <w:rPr>
          <w:rStyle w:val="FontStyle14"/>
          <w:rFonts w:ascii="Times New Roman" w:hAnsi="Times New Roman" w:cs="Times New Roman"/>
          <w:sz w:val="24"/>
          <w:szCs w:val="24"/>
        </w:rPr>
        <w:t>204</w:t>
      </w:r>
      <w:r w:rsidRPr="00E75B12">
        <w:rPr>
          <w:rStyle w:val="FontStyle14"/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7E5D">
        <w:rPr>
          <w:rStyle w:val="FontStyle14"/>
          <w:rFonts w:ascii="Times New Roman" w:hAnsi="Times New Roman" w:cs="Times New Roman"/>
          <w:sz w:val="24"/>
          <w:szCs w:val="24"/>
        </w:rPr>
        <w:t>час</w:t>
      </w:r>
      <w:r w:rsidR="00FB7E5D" w:rsidRPr="00FB7E5D">
        <w:rPr>
          <w:rStyle w:val="FontStyle14"/>
          <w:rFonts w:ascii="Times New Roman" w:hAnsi="Times New Roman" w:cs="Times New Roman"/>
          <w:sz w:val="24"/>
          <w:szCs w:val="24"/>
        </w:rPr>
        <w:t>а</w:t>
      </w:r>
      <w:r w:rsidRPr="00FB7E5D">
        <w:rPr>
          <w:rStyle w:val="FontStyle14"/>
          <w:rFonts w:ascii="Times New Roman" w:hAnsi="Times New Roman" w:cs="Times New Roman"/>
          <w:sz w:val="24"/>
          <w:szCs w:val="24"/>
        </w:rPr>
        <w:t>: 7 класс-68 часов, 8 класс-68 часов, 9 класс-68 часов(по 2 часа в неделю в каждом классе)</w:t>
      </w:r>
    </w:p>
    <w:p w:rsidR="0050797A" w:rsidRPr="009D3753" w:rsidRDefault="0050797A" w:rsidP="00A501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a4"/>
          <w:rFonts w:ascii="Times New Roman" w:hAnsi="Times New Roman"/>
          <w:sz w:val="24"/>
          <w:szCs w:val="24"/>
        </w:rPr>
      </w:pPr>
      <w:r w:rsidRPr="009D3753">
        <w:rPr>
          <w:rStyle w:val="a4"/>
          <w:rFonts w:ascii="Times New Roman" w:hAnsi="Times New Roman"/>
          <w:sz w:val="24"/>
          <w:szCs w:val="24"/>
        </w:rPr>
        <w:t>Принципы и подходы к формированию программы:</w:t>
      </w:r>
    </w:p>
    <w:p w:rsidR="0050797A" w:rsidRDefault="0050797A" w:rsidP="00A501EE">
      <w:pPr>
        <w:pStyle w:val="a3"/>
        <w:spacing w:before="0" w:beforeAutospacing="0" w:after="0" w:afterAutospacing="0"/>
        <w:jc w:val="both"/>
      </w:pPr>
      <w:r w:rsidRPr="009D3753">
        <w:t xml:space="preserve"> Программа  отражает  идеи  и  положения  Концепции  духовно-нравственного  развития  и  воспитания  личности  гражданина  России,  Программы  формирования универсальных учебных  действий (УУД),  составляющих основу для  саморазвития  и непрерывного  образования,  выработки  коммуникативных  качеств,  целостности  общекультурного,  личностного  и  познавательного развития  учащихся. Стандарт второго поколения (ФГОС) в сравнении со стандартом первого поколения предполагает деятельностный подход к обучению, где главная цель: развитие личности учащиегося. Система образования отказывается от традиционного представления результатов обучения в виде знаний, умений и навыков. Формулировки стандарта указывают реальные виды деятельности, которыми следует овладеть к концу обучения, т. е. учащиеся должны уметь учиться, самостоятельно добывать знания, анализировать, отбирать нужную информацию, уметь контактировать в различных по возрастному составу группах.</w:t>
      </w:r>
    </w:p>
    <w:p w:rsidR="0050797A" w:rsidRDefault="0050797A" w:rsidP="00A501EE">
      <w:pPr>
        <w:pStyle w:val="a3"/>
        <w:spacing w:before="0" w:beforeAutospacing="0" w:after="0" w:afterAutospacing="0"/>
        <w:jc w:val="both"/>
      </w:pPr>
    </w:p>
    <w:p w:rsidR="0050797A" w:rsidRPr="009D3753" w:rsidRDefault="0050797A" w:rsidP="00F123F2">
      <w:pPr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Предполагаемые результаты к завершению курса «Физика» уровня основного общего образования учащиеся должны:</w:t>
      </w:r>
    </w:p>
    <w:p w:rsidR="0050797A" w:rsidRPr="004427D9" w:rsidRDefault="0050797A" w:rsidP="00F123F2">
      <w:pPr>
        <w:pStyle w:val="31"/>
        <w:spacing w:before="0" w:beforeAutospacing="0" w:after="0" w:afterAutospacing="0"/>
        <w:ind w:firstLine="540"/>
        <w:jc w:val="both"/>
        <w:rPr>
          <w:b/>
        </w:rPr>
      </w:pPr>
      <w:r w:rsidRPr="004427D9">
        <w:rPr>
          <w:b/>
        </w:rPr>
        <w:t>знать/понимать</w:t>
      </w:r>
    </w:p>
    <w:p w:rsidR="0050797A" w:rsidRPr="004427D9" w:rsidRDefault="0050797A" w:rsidP="00F123F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27D9">
        <w:rPr>
          <w:rFonts w:ascii="Times New Roman" w:hAnsi="Times New Roman"/>
          <w:sz w:val="24"/>
          <w:szCs w:val="24"/>
        </w:rPr>
        <w:lastRenderedPageBreak/>
        <w:t>     смысл понятий: электрическое поле, магнитное поле; волна, атом, атомное ядро, ионизирующие излучения;</w:t>
      </w:r>
    </w:p>
    <w:p w:rsidR="0050797A" w:rsidRPr="004427D9" w:rsidRDefault="0050797A" w:rsidP="00F123F2">
      <w:pPr>
        <w:pStyle w:val="31"/>
        <w:spacing w:before="0" w:beforeAutospacing="0" w:after="0" w:afterAutospacing="0"/>
        <w:ind w:firstLine="540"/>
        <w:jc w:val="both"/>
      </w:pPr>
    </w:p>
    <w:p w:rsidR="0050797A" w:rsidRPr="004427D9" w:rsidRDefault="0050797A" w:rsidP="00F123F2">
      <w:pPr>
        <w:pStyle w:val="31"/>
        <w:spacing w:before="0" w:beforeAutospacing="0" w:after="0" w:afterAutospacing="0"/>
        <w:ind w:firstLine="540"/>
        <w:jc w:val="both"/>
      </w:pPr>
      <w:r w:rsidRPr="004427D9">
        <w:t>     смысл физических величин: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линзы, путь, скорость, ускорение, сила, импульс;</w:t>
      </w:r>
    </w:p>
    <w:p w:rsidR="0050797A" w:rsidRPr="004427D9" w:rsidRDefault="0050797A" w:rsidP="00F123F2">
      <w:pPr>
        <w:pStyle w:val="31"/>
        <w:spacing w:before="0" w:beforeAutospacing="0" w:after="0" w:afterAutospacing="0"/>
        <w:ind w:firstLine="540"/>
        <w:jc w:val="both"/>
      </w:pPr>
      <w:r w:rsidRPr="004427D9">
        <w:t>      смысл физических законов: сохранения энергии в тепловых процессах, Ома для участка цепи, Джоуля-Ленца, прямолинейного распространения света, отражения света; смысл физических законов: Ньютона, всемирного тяготения, сохранения импульса и механической энергии;</w:t>
      </w:r>
    </w:p>
    <w:p w:rsidR="0050797A" w:rsidRPr="004427D9" w:rsidRDefault="0050797A" w:rsidP="00F123F2">
      <w:pPr>
        <w:pStyle w:val="31"/>
        <w:spacing w:before="0" w:beforeAutospacing="0" w:after="0" w:afterAutospacing="0"/>
        <w:ind w:firstLine="540"/>
        <w:jc w:val="both"/>
        <w:rPr>
          <w:b/>
        </w:rPr>
      </w:pPr>
      <w:r w:rsidRPr="004427D9">
        <w:rPr>
          <w:b/>
        </w:rPr>
        <w:t>уметь</w:t>
      </w:r>
    </w:p>
    <w:p w:rsidR="0050797A" w:rsidRPr="004427D9" w:rsidRDefault="0050797A" w:rsidP="00F123F2">
      <w:pPr>
        <w:pStyle w:val="31"/>
        <w:spacing w:before="0" w:beforeAutospacing="0" w:after="0" w:afterAutospacing="0"/>
        <w:ind w:firstLine="540"/>
        <w:jc w:val="both"/>
      </w:pPr>
      <w:r w:rsidRPr="004427D9">
        <w:t>      описывать и объяснять физические явления: теплопроводность, конвекцию, излучение, испарение, конденсацию, кипение, плавление, кристаллизацию, электризацию тел, взаимодействие электрических зарядов, взаимодействие магнитов, действие магнитного поля на проводник с током, тепловое действие тока, отражение, преломление света; описывать и объяснять физические явления: равномерное прямолинейное движение, равноускоренное прямолинейное движение, электромагнитную индукцию, преломление и дисперсию света.</w:t>
      </w:r>
    </w:p>
    <w:p w:rsidR="0050797A" w:rsidRPr="004427D9" w:rsidRDefault="0050797A" w:rsidP="00F123F2">
      <w:pPr>
        <w:pStyle w:val="31"/>
        <w:spacing w:before="0" w:beforeAutospacing="0" w:after="0" w:afterAutospacing="0"/>
        <w:ind w:firstLine="540"/>
        <w:jc w:val="both"/>
      </w:pPr>
      <w:r w:rsidRPr="004427D9">
        <w:t>    использовать физические приборы и измерительные инструменты для измерения физических величин: температуры, влажности воздуха, силы тока, напряжения, электрического сопротивления, работы и мощности электрического тока, естественного радиационного фона</w:t>
      </w:r>
    </w:p>
    <w:p w:rsidR="0050797A" w:rsidRPr="009A7FDD" w:rsidRDefault="0050797A" w:rsidP="00F123F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4427D9">
        <w:rPr>
          <w:rFonts w:ascii="Times New Roman" w:hAnsi="Times New Roman"/>
          <w:sz w:val="24"/>
          <w:szCs w:val="24"/>
        </w:rPr>
        <w:t>      представлять результаты измерений с помощью таблиц, графиков и выявлять на этой основе эмпирические зависимости: температуры остывающего тела от времени, силы тока от напряжения на участке цепи, угла отражения от угла падения света, угла преломления от угла падения света; периода колебаний нитяного маятника от длины нити, периода колебаний пружинного маятника от массы груза и от жесткости пружины</w:t>
      </w:r>
      <w:r w:rsidRPr="009A7FDD">
        <w:rPr>
          <w:rFonts w:ascii="Times New Roman" w:hAnsi="Times New Roman"/>
          <w:sz w:val="24"/>
          <w:szCs w:val="24"/>
        </w:rPr>
        <w:t>;</w:t>
      </w:r>
      <w:r w:rsidRPr="009A7FDD">
        <w:rPr>
          <w:rFonts w:ascii="Times New Roman" w:hAnsi="Times New Roman"/>
        </w:rPr>
        <w:t>  выражать результаты измерений и расчетов в единицах Международной системы;</w:t>
      </w:r>
    </w:p>
    <w:p w:rsidR="0050797A" w:rsidRPr="004427D9" w:rsidRDefault="0050797A" w:rsidP="00F123F2">
      <w:pPr>
        <w:pStyle w:val="31"/>
        <w:spacing w:before="0" w:beforeAutospacing="0" w:after="0" w:afterAutospacing="0"/>
        <w:ind w:firstLine="540"/>
      </w:pPr>
      <w:r w:rsidRPr="009A7FDD">
        <w:t>      приводить примеры практического использования физических знаний о тепловых, электромагнитных</w:t>
      </w:r>
      <w:r w:rsidRPr="004427D9">
        <w:t xml:space="preserve"> явлениях;</w:t>
      </w:r>
    </w:p>
    <w:p w:rsidR="0050797A" w:rsidRPr="004427D9" w:rsidRDefault="0050797A" w:rsidP="00F123F2">
      <w:pPr>
        <w:pStyle w:val="31"/>
        <w:spacing w:before="0" w:beforeAutospacing="0" w:after="0" w:afterAutospacing="0"/>
        <w:ind w:firstLine="540"/>
      </w:pPr>
      <w:r w:rsidRPr="004427D9">
        <w:t>      решать задачи на применение изученных физических законов;</w:t>
      </w:r>
    </w:p>
    <w:p w:rsidR="0050797A" w:rsidRPr="004427D9" w:rsidRDefault="0050797A" w:rsidP="00F123F2">
      <w:pPr>
        <w:pStyle w:val="31"/>
        <w:spacing w:before="0" w:beforeAutospacing="0" w:after="0" w:afterAutospacing="0"/>
        <w:ind w:firstLine="540"/>
      </w:pPr>
      <w:r w:rsidRPr="004427D9">
        <w:t>      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50797A" w:rsidRDefault="0050797A" w:rsidP="00F123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427D9">
        <w:rPr>
          <w:rFonts w:ascii="Times New Roman" w:hAnsi="Times New Roman"/>
          <w:sz w:val="24"/>
          <w:szCs w:val="24"/>
        </w:rPr>
        <w:t>    использовать приобретенные знания и умения в практической деятельности и повседневной жизни для рационального использования, обеспечения безопасности в процессе использования электрических приборов, водопровода, сантехники и газовых приборов, оценки безопасности радиационного фона.</w:t>
      </w:r>
    </w:p>
    <w:p w:rsidR="0050797A" w:rsidRPr="00823B5C" w:rsidRDefault="0050797A" w:rsidP="00FB1CFC">
      <w:pPr>
        <w:pStyle w:val="Style7"/>
        <w:widowControl/>
        <w:spacing w:before="43" w:line="480" w:lineRule="auto"/>
        <w:rPr>
          <w:rFonts w:ascii="Times New Roman" w:hAnsi="Times New Roman" w:cs="Times New Roman"/>
          <w:b/>
        </w:rPr>
      </w:pPr>
      <w:r w:rsidRPr="00823B5C">
        <w:rPr>
          <w:rFonts w:ascii="Times New Roman" w:hAnsi="Times New Roman" w:cs="Times New Roman"/>
          <w:b/>
        </w:rPr>
        <w:t>Планируемые результаты изучения учебного предмета»Физика»</w:t>
      </w:r>
    </w:p>
    <w:p w:rsidR="0050797A" w:rsidRPr="00823B5C" w:rsidRDefault="0050797A" w:rsidP="00FB1CFC">
      <w:pPr>
        <w:widowControl w:val="0"/>
        <w:autoSpaceDE w:val="0"/>
        <w:autoSpaceDN w:val="0"/>
        <w:adjustRightInd w:val="0"/>
        <w:spacing w:after="0" w:line="239" w:lineRule="auto"/>
        <w:ind w:left="560"/>
        <w:rPr>
          <w:rFonts w:ascii="Times New Roman" w:hAnsi="Times New Roman"/>
          <w:b/>
          <w:sz w:val="24"/>
          <w:szCs w:val="24"/>
        </w:rPr>
      </w:pPr>
      <w:r w:rsidRPr="00823B5C">
        <w:rPr>
          <w:rFonts w:ascii="Times New Roman" w:hAnsi="Times New Roman"/>
          <w:b/>
          <w:bCs/>
          <w:sz w:val="24"/>
          <w:szCs w:val="24"/>
        </w:rPr>
        <w:t>Личностные результаты:</w:t>
      </w:r>
    </w:p>
    <w:p w:rsidR="0050797A" w:rsidRPr="009D3753" w:rsidRDefault="0050797A" w:rsidP="00FB1CFC">
      <w:pPr>
        <w:rPr>
          <w:rFonts w:ascii="Times New Roman" w:hAnsi="Times New Roman"/>
          <w:sz w:val="24"/>
          <w:szCs w:val="24"/>
        </w:rPr>
      </w:pPr>
    </w:p>
    <w:p w:rsidR="0050797A" w:rsidRPr="009D3753" w:rsidRDefault="0050797A" w:rsidP="00FB1CF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>формирование познавательного интереса, интеллектуальных и творческих способностей учащихся; убежденность в возможности познания природы, в необходимости разумного использования достижений науки и</w:t>
      </w:r>
    </w:p>
    <w:p w:rsidR="0050797A" w:rsidRPr="009D3753" w:rsidRDefault="0050797A" w:rsidP="00FB1CF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/>
          <w:sz w:val="24"/>
          <w:szCs w:val="24"/>
        </w:rPr>
      </w:pPr>
    </w:p>
    <w:p w:rsidR="0050797A" w:rsidRPr="009D3753" w:rsidRDefault="0050797A" w:rsidP="00E75B12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>технологий для дальнейшего развития человеческого общества, уважение к творцам науки и техники, отношение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3753">
        <w:rPr>
          <w:rFonts w:ascii="Times New Roman" w:hAnsi="Times New Roman"/>
          <w:sz w:val="24"/>
          <w:szCs w:val="24"/>
        </w:rPr>
        <w:t xml:space="preserve">физике как элементу общечеловеческой культуры;  </w:t>
      </w:r>
      <w:r w:rsidRPr="009D3753">
        <w:rPr>
          <w:rFonts w:ascii="Times New Roman" w:hAnsi="Times New Roman"/>
          <w:sz w:val="24"/>
          <w:szCs w:val="24"/>
        </w:rPr>
        <w:lastRenderedPageBreak/>
        <w:t>самостоятельность в приобретении новых знаний и практических умений;</w:t>
      </w:r>
    </w:p>
    <w:p w:rsidR="0050797A" w:rsidRPr="009D3753" w:rsidRDefault="0050797A" w:rsidP="00FB1CFC">
      <w:pPr>
        <w:widowControl w:val="0"/>
        <w:autoSpaceDE w:val="0"/>
        <w:autoSpaceDN w:val="0"/>
        <w:adjustRightInd w:val="0"/>
        <w:spacing w:after="0" w:line="89" w:lineRule="exact"/>
        <w:jc w:val="both"/>
        <w:rPr>
          <w:rFonts w:ascii="Times New Roman" w:hAnsi="Times New Roman"/>
          <w:sz w:val="24"/>
          <w:szCs w:val="24"/>
        </w:rPr>
      </w:pPr>
    </w:p>
    <w:p w:rsidR="0050797A" w:rsidRPr="009D3753" w:rsidRDefault="0050797A" w:rsidP="00FB1CF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>мотивация образовательной деятельности школьников на основе личностно ориентированного подхода; формирование ценностных отношений друг к другу, учителю, авторам открытий и изобретений, результатам обучения.</w:t>
      </w:r>
    </w:p>
    <w:p w:rsidR="0050797A" w:rsidRPr="009D3753" w:rsidRDefault="0050797A" w:rsidP="00FB1CFC">
      <w:pPr>
        <w:jc w:val="both"/>
        <w:rPr>
          <w:rFonts w:ascii="Times New Roman" w:hAnsi="Times New Roman"/>
          <w:sz w:val="24"/>
          <w:szCs w:val="24"/>
        </w:rPr>
      </w:pPr>
    </w:p>
    <w:p w:rsidR="0050797A" w:rsidRPr="009D3753" w:rsidRDefault="0050797A" w:rsidP="00FB1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3B5C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  <w:r w:rsidRPr="009D3753">
        <w:rPr>
          <w:rFonts w:ascii="Times New Roman" w:hAnsi="Times New Roman"/>
          <w:bCs/>
          <w:sz w:val="24"/>
          <w:szCs w:val="24"/>
        </w:rPr>
        <w:t>:</w:t>
      </w:r>
    </w:p>
    <w:p w:rsidR="0050797A" w:rsidRPr="009D3753" w:rsidRDefault="0050797A" w:rsidP="00FB1CFC">
      <w:pPr>
        <w:widowControl w:val="0"/>
        <w:overflowPunct w:val="0"/>
        <w:autoSpaceDE w:val="0"/>
        <w:autoSpaceDN w:val="0"/>
        <w:adjustRightInd w:val="0"/>
        <w:spacing w:after="0" w:line="243" w:lineRule="auto"/>
        <w:jc w:val="both"/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50797A" w:rsidRPr="009D3753" w:rsidRDefault="0050797A" w:rsidP="00E75B12">
      <w:pPr>
        <w:widowControl w:val="0"/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 xml:space="preserve">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50797A" w:rsidRPr="009D3753" w:rsidRDefault="0050797A" w:rsidP="00FB1CF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/>
          <w:sz w:val="24"/>
          <w:szCs w:val="24"/>
        </w:rPr>
      </w:pPr>
    </w:p>
    <w:p w:rsidR="0050797A" w:rsidRPr="009D3753" w:rsidRDefault="0050797A" w:rsidP="00E75B12">
      <w:pPr>
        <w:widowControl w:val="0"/>
        <w:overflowPunct w:val="0"/>
        <w:autoSpaceDE w:val="0"/>
        <w:autoSpaceDN w:val="0"/>
        <w:adjustRightInd w:val="0"/>
        <w:spacing w:after="0" w:line="242" w:lineRule="auto"/>
        <w:jc w:val="both"/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 xml:space="preserve"> формирование умений воспринимать, перерабатывать и предъявлять информацию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50797A" w:rsidRPr="009D3753" w:rsidRDefault="0050797A" w:rsidP="00FB1CF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/>
          <w:sz w:val="24"/>
          <w:szCs w:val="24"/>
        </w:rPr>
      </w:pPr>
    </w:p>
    <w:p w:rsidR="0050797A" w:rsidRPr="009D3753" w:rsidRDefault="0050797A" w:rsidP="00E75B12">
      <w:pPr>
        <w:widowControl w:val="0"/>
        <w:overflowPunct w:val="0"/>
        <w:autoSpaceDE w:val="0"/>
        <w:autoSpaceDN w:val="0"/>
        <w:adjustRightInd w:val="0"/>
        <w:spacing w:after="0" w:line="244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 xml:space="preserve">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поставленных задач;</w:t>
      </w:r>
    </w:p>
    <w:p w:rsidR="0050797A" w:rsidRPr="009D3753" w:rsidRDefault="0050797A" w:rsidP="00FB1CFC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/>
          <w:sz w:val="24"/>
          <w:szCs w:val="24"/>
        </w:rPr>
      </w:pPr>
    </w:p>
    <w:p w:rsidR="0050797A" w:rsidRPr="00AD1A9E" w:rsidRDefault="0050797A" w:rsidP="00E75B12">
      <w:pPr>
        <w:widowControl w:val="0"/>
        <w:overflowPunct w:val="0"/>
        <w:autoSpaceDE w:val="0"/>
        <w:autoSpaceDN w:val="0"/>
        <w:adjustRightInd w:val="0"/>
        <w:spacing w:after="0" w:line="241" w:lineRule="auto"/>
        <w:jc w:val="both"/>
        <w:rPr>
          <w:rFonts w:ascii="Times New Roman" w:hAnsi="Times New Roman"/>
          <w:sz w:val="24"/>
          <w:szCs w:val="24"/>
        </w:rPr>
      </w:pPr>
      <w:r w:rsidRPr="009D3753">
        <w:rPr>
          <w:rFonts w:ascii="Times New Roman" w:hAnsi="Times New Roman"/>
          <w:sz w:val="24"/>
          <w:szCs w:val="24"/>
        </w:rPr>
        <w:t xml:space="preserve">развитие монологической и диалогической речи, умения выражать свои мысли и способности </w:t>
      </w:r>
      <w:r w:rsidRPr="00AD1A9E">
        <w:rPr>
          <w:rFonts w:ascii="Times New Roman" w:hAnsi="Times New Roman"/>
          <w:sz w:val="24"/>
          <w:szCs w:val="24"/>
        </w:rPr>
        <w:t>выслушивать собеседника, понимать его точку зрения, признавать право другого человека на иное мнение; освоение приемов действий в нестандартных ситуациях, овладение эвристическими методами решения проблем;</w:t>
      </w:r>
    </w:p>
    <w:p w:rsidR="0050797A" w:rsidRPr="00AD1A9E" w:rsidRDefault="0050797A" w:rsidP="00FB1CFC">
      <w:pPr>
        <w:widowControl w:val="0"/>
        <w:autoSpaceDE w:val="0"/>
        <w:autoSpaceDN w:val="0"/>
        <w:adjustRightInd w:val="0"/>
        <w:spacing w:after="0" w:line="84" w:lineRule="exact"/>
        <w:jc w:val="both"/>
        <w:rPr>
          <w:rFonts w:ascii="Times New Roman" w:hAnsi="Times New Roman"/>
          <w:sz w:val="24"/>
          <w:szCs w:val="24"/>
        </w:rPr>
      </w:pPr>
    </w:p>
    <w:p w:rsidR="0050797A" w:rsidRPr="00AD1A9E" w:rsidRDefault="0050797A" w:rsidP="00FB1CF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  <w:r w:rsidRPr="00AD1A9E">
        <w:rPr>
          <w:rFonts w:ascii="Times New Roman" w:hAnsi="Times New Roman"/>
          <w:sz w:val="24"/>
          <w:szCs w:val="24"/>
        </w:rPr>
        <w:t>формирование умений работать в группе с выполнением различных социальных релей, представлять и отстаивать свои взгляды и убеждения, вести дискуссию.</w:t>
      </w:r>
    </w:p>
    <w:p w:rsidR="0050797A" w:rsidRPr="00AD1A9E" w:rsidRDefault="0050797A" w:rsidP="00FB1CFC">
      <w:pPr>
        <w:widowControl w:val="0"/>
        <w:overflowPunct w:val="0"/>
        <w:autoSpaceDE w:val="0"/>
        <w:autoSpaceDN w:val="0"/>
        <w:adjustRightInd w:val="0"/>
        <w:spacing w:after="0" w:line="216" w:lineRule="auto"/>
        <w:jc w:val="both"/>
        <w:rPr>
          <w:rFonts w:ascii="Times New Roman" w:hAnsi="Times New Roman"/>
          <w:sz w:val="24"/>
          <w:szCs w:val="24"/>
        </w:rPr>
      </w:pPr>
    </w:p>
    <w:p w:rsidR="0050797A" w:rsidRPr="00E75B12" w:rsidRDefault="0050797A" w:rsidP="00E75B12">
      <w:pPr>
        <w:rPr>
          <w:rFonts w:ascii="Times New Roman" w:hAnsi="Times New Roman"/>
          <w:bCs/>
          <w:sz w:val="24"/>
          <w:szCs w:val="24"/>
        </w:rPr>
      </w:pPr>
      <w:r w:rsidRPr="00AD1A9E">
        <w:rPr>
          <w:rFonts w:ascii="Times New Roman" w:hAnsi="Times New Roman"/>
          <w:b/>
          <w:bCs/>
          <w:sz w:val="24"/>
          <w:szCs w:val="24"/>
        </w:rPr>
        <w:t>Предметные результаты</w:t>
      </w:r>
      <w:r w:rsidRPr="00AD1A9E">
        <w:rPr>
          <w:rFonts w:ascii="Times New Roman" w:hAnsi="Times New Roman"/>
          <w:bCs/>
          <w:sz w:val="24"/>
          <w:szCs w:val="24"/>
        </w:rPr>
        <w:t xml:space="preserve">: </w:t>
      </w:r>
      <w:r w:rsidRPr="00AD1A9E">
        <w:rPr>
          <w:rFonts w:ascii="Times New Roman" w:hAnsi="Times New Roman"/>
          <w:sz w:val="24"/>
          <w:szCs w:val="24"/>
        </w:rPr>
        <w:t>знания о природе важнейших физических явлений окружающего мира и понимание смысла физических законов. Раскрывающих связь изученных явлений;  умения пользоваться методами научного исследования явлений природы, проводить наблюдения, планировать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D1A9E">
        <w:rPr>
          <w:rFonts w:ascii="Times New Roman" w:hAnsi="Times New Roman"/>
          <w:sz w:val="24"/>
          <w:szCs w:val="24"/>
        </w:rPr>
        <w:t xml:space="preserve">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 физическими величинами, объяснять полученные результаты и делать выводы, оценивать границы погрешностей результатов измерений; умения применять теоретические знания по физике на практике, решать физические задачи на применение полученных знаний;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природопользования и охраны окружающей среды; формирование убеждения в закономерной связи и познаваемости явлений природы, в объективности научного знания, высокой ценности науки в развитии материальной и духовной культуры людей;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выводить из экспериментальных фактов и теоретических моделей физические законы;  коммуникативные умения докладывать о результатах своего исследования, участвовать в </w:t>
      </w:r>
      <w:r w:rsidRPr="00AD1A9E">
        <w:rPr>
          <w:rFonts w:ascii="Times New Roman" w:hAnsi="Times New Roman"/>
          <w:sz w:val="24"/>
          <w:szCs w:val="24"/>
        </w:rPr>
        <w:lastRenderedPageBreak/>
        <w:t>дискуссии, кратко и точно отвечать на вопросы, использовать справочную литературу и другие источники информации.</w:t>
      </w:r>
    </w:p>
    <w:p w:rsidR="0050797A" w:rsidRPr="00F477E5" w:rsidRDefault="0050797A" w:rsidP="00F477E5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F477E5"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</w:p>
    <w:p w:rsidR="0050797A" w:rsidRPr="00F477E5" w:rsidRDefault="0050797A" w:rsidP="00F477E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77E5">
        <w:rPr>
          <w:rFonts w:ascii="Times New Roman" w:hAnsi="Times New Roman"/>
          <w:sz w:val="24"/>
          <w:szCs w:val="24"/>
        </w:rPr>
        <w:t>Личностными результатами обучения физике в основной школе являются:</w:t>
      </w:r>
    </w:p>
    <w:p w:rsidR="0050797A" w:rsidRPr="00F477E5" w:rsidRDefault="0050797A" w:rsidP="00F477E5">
      <w:pPr>
        <w:numPr>
          <w:ilvl w:val="0"/>
          <w:numId w:val="2"/>
        </w:numPr>
        <w:tabs>
          <w:tab w:val="left" w:pos="90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477E5">
        <w:rPr>
          <w:rFonts w:ascii="Times New Roman" w:hAnsi="Times New Roman"/>
          <w:sz w:val="24"/>
          <w:szCs w:val="24"/>
        </w:rPr>
        <w:t>сформированность ценностей образования, личностной значимости физического знания независимо от профессиональной деятельности,  научных знаний и методов познания,  творческой созидательной деятельности, здорового образа жизни, процесса диалогического, толерантного общения, смыслового чтения;</w:t>
      </w:r>
    </w:p>
    <w:p w:rsidR="0050797A" w:rsidRPr="00F477E5" w:rsidRDefault="0050797A" w:rsidP="00F477E5">
      <w:pPr>
        <w:numPr>
          <w:ilvl w:val="0"/>
          <w:numId w:val="2"/>
        </w:numPr>
        <w:tabs>
          <w:tab w:val="clear" w:pos="3240"/>
          <w:tab w:val="left" w:pos="72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477E5">
        <w:rPr>
          <w:rFonts w:ascii="Times New Roman" w:hAnsi="Times New Roman"/>
          <w:sz w:val="24"/>
          <w:szCs w:val="24"/>
        </w:rPr>
        <w:t>сформированность познавательных интересов, интеллектуальных и творческих способностей учащихся;</w:t>
      </w:r>
    </w:p>
    <w:p w:rsidR="0050797A" w:rsidRPr="00F477E5" w:rsidRDefault="0050797A" w:rsidP="00F477E5">
      <w:pPr>
        <w:numPr>
          <w:ilvl w:val="0"/>
          <w:numId w:val="2"/>
        </w:numPr>
        <w:tabs>
          <w:tab w:val="clear" w:pos="3240"/>
          <w:tab w:val="left" w:pos="72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477E5">
        <w:rPr>
          <w:rFonts w:ascii="Times New Roman" w:hAnsi="Times New Roman"/>
          <w:sz w:val="24"/>
          <w:szCs w:val="24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научной деятельности людей, понимания физики как элемента общечеловеческой культуры в историческом контексте.</w:t>
      </w:r>
    </w:p>
    <w:p w:rsidR="0050797A" w:rsidRPr="00F477E5" w:rsidRDefault="0050797A" w:rsidP="00F477E5">
      <w:pPr>
        <w:numPr>
          <w:ilvl w:val="0"/>
          <w:numId w:val="2"/>
        </w:numPr>
        <w:tabs>
          <w:tab w:val="left" w:pos="72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477E5">
        <w:rPr>
          <w:rFonts w:ascii="Times New Roman" w:hAnsi="Times New Roman"/>
          <w:sz w:val="24"/>
          <w:szCs w:val="24"/>
        </w:rPr>
        <w:t>мотивация образовательной деятельности учащихся как основы саморазвития и совершенствования личности на основе герменевтического, личностно-ориентированного, феноменологического и эколого-эмпатийного подхода.</w:t>
      </w:r>
    </w:p>
    <w:p w:rsidR="0050797A" w:rsidRPr="00F477E5" w:rsidRDefault="0050797A" w:rsidP="00F477E5">
      <w:pPr>
        <w:spacing w:line="240" w:lineRule="auto"/>
        <w:jc w:val="both"/>
        <w:rPr>
          <w:rStyle w:val="a9"/>
          <w:rFonts w:ascii="Times New Roman" w:hAnsi="Times New Roman"/>
          <w:bCs/>
          <w:i w:val="0"/>
          <w:iCs/>
          <w:sz w:val="24"/>
          <w:szCs w:val="24"/>
        </w:rPr>
      </w:pPr>
      <w:r w:rsidRPr="00F477E5">
        <w:rPr>
          <w:rFonts w:ascii="Times New Roman" w:hAnsi="Times New Roman"/>
          <w:sz w:val="24"/>
          <w:szCs w:val="24"/>
        </w:rPr>
        <w:t xml:space="preserve">Метапредметными результатами в основной школе являются универсальные учебные действия (далее УУД).  К ним относятся:1) </w:t>
      </w:r>
      <w:r w:rsidRPr="00F477E5">
        <w:rPr>
          <w:rStyle w:val="a9"/>
          <w:rFonts w:ascii="Times New Roman" w:hAnsi="Times New Roman"/>
          <w:bCs/>
          <w:i w:val="0"/>
          <w:iCs/>
          <w:sz w:val="24"/>
          <w:szCs w:val="24"/>
        </w:rPr>
        <w:t xml:space="preserve">личностные;  </w:t>
      </w:r>
      <w:r w:rsidRPr="00F477E5">
        <w:rPr>
          <w:rFonts w:ascii="Times New Roman" w:hAnsi="Times New Roman"/>
          <w:sz w:val="24"/>
          <w:szCs w:val="24"/>
        </w:rPr>
        <w:t xml:space="preserve">2) </w:t>
      </w:r>
      <w:r w:rsidRPr="00F477E5">
        <w:rPr>
          <w:rStyle w:val="a9"/>
          <w:rFonts w:ascii="Times New Roman" w:hAnsi="Times New Roman"/>
          <w:bCs/>
          <w:i w:val="0"/>
          <w:iCs/>
          <w:sz w:val="24"/>
          <w:szCs w:val="24"/>
        </w:rPr>
        <w:t xml:space="preserve">регулятивные, </w:t>
      </w:r>
      <w:r w:rsidRPr="00F477E5">
        <w:rPr>
          <w:rFonts w:ascii="Times New Roman" w:hAnsi="Times New Roman"/>
          <w:sz w:val="24"/>
          <w:szCs w:val="24"/>
        </w:rPr>
        <w:t xml:space="preserve">включающие  также  действия </w:t>
      </w:r>
      <w:r w:rsidRPr="00F477E5">
        <w:rPr>
          <w:rStyle w:val="a9"/>
          <w:rFonts w:ascii="Times New Roman" w:hAnsi="Times New Roman"/>
          <w:bCs/>
          <w:i w:val="0"/>
          <w:iCs/>
          <w:sz w:val="24"/>
          <w:szCs w:val="24"/>
        </w:rPr>
        <w:t xml:space="preserve">саморегуляции; </w:t>
      </w:r>
      <w:r w:rsidRPr="00F477E5">
        <w:rPr>
          <w:rFonts w:ascii="Times New Roman" w:hAnsi="Times New Roman"/>
          <w:sz w:val="24"/>
          <w:szCs w:val="24"/>
        </w:rPr>
        <w:t xml:space="preserve">3) </w:t>
      </w:r>
      <w:r w:rsidRPr="00F477E5">
        <w:rPr>
          <w:rStyle w:val="a9"/>
          <w:rFonts w:ascii="Times New Roman" w:hAnsi="Times New Roman"/>
          <w:bCs/>
          <w:i w:val="0"/>
          <w:iCs/>
          <w:sz w:val="24"/>
          <w:szCs w:val="24"/>
        </w:rPr>
        <w:t>познавательные,</w:t>
      </w:r>
      <w:r w:rsidRPr="00F477E5">
        <w:rPr>
          <w:rStyle w:val="a9"/>
          <w:rFonts w:ascii="Times New Roman" w:hAnsi="Times New Roman"/>
          <w:i w:val="0"/>
          <w:iCs/>
          <w:sz w:val="24"/>
          <w:szCs w:val="24"/>
        </w:rPr>
        <w:t>   включающие логические, знаково-символические; 4</w:t>
      </w:r>
      <w:r w:rsidRPr="00F477E5">
        <w:rPr>
          <w:rFonts w:ascii="Times New Roman" w:hAnsi="Times New Roman"/>
          <w:sz w:val="24"/>
          <w:szCs w:val="24"/>
        </w:rPr>
        <w:t xml:space="preserve">) </w:t>
      </w:r>
      <w:r w:rsidRPr="00F477E5">
        <w:rPr>
          <w:rStyle w:val="a9"/>
          <w:rFonts w:ascii="Times New Roman" w:hAnsi="Times New Roman"/>
          <w:bCs/>
          <w:i w:val="0"/>
          <w:iCs/>
          <w:sz w:val="24"/>
          <w:szCs w:val="24"/>
        </w:rPr>
        <w:t>коммуникативные.</w:t>
      </w:r>
    </w:p>
    <w:p w:rsidR="0050797A" w:rsidRPr="00F477E5" w:rsidRDefault="0050797A" w:rsidP="00F477E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77E5">
        <w:rPr>
          <w:rStyle w:val="a4"/>
          <w:rFonts w:ascii="Times New Roman" w:hAnsi="Times New Roman"/>
          <w:b w:val="0"/>
          <w:sz w:val="24"/>
          <w:szCs w:val="24"/>
          <w:u w:val="single"/>
        </w:rPr>
        <w:t>Личностные</w:t>
      </w:r>
      <w:r w:rsidRPr="00F477E5">
        <w:rPr>
          <w:rFonts w:ascii="Times New Roman" w:hAnsi="Times New Roman"/>
          <w:sz w:val="24"/>
          <w:szCs w:val="24"/>
          <w:u w:val="single"/>
        </w:rPr>
        <w:t xml:space="preserve"> УУД обеспечивают ценностно-смысловую</w:t>
      </w:r>
      <w:r w:rsidRPr="00F477E5">
        <w:rPr>
          <w:rFonts w:ascii="Times New Roman" w:hAnsi="Times New Roman"/>
          <w:sz w:val="24"/>
          <w:szCs w:val="24"/>
        </w:rPr>
        <w:t xml:space="preserve"> ориентацию учащихся (умение соотносить поступки и события с принятыми этическими принципами, знание моральных норм и умение выделить нравственный аспект поведения), самоопределение и ориентацию в социальных ролях и межличностных отношениях, приводит к становлению ценностной структуры сознания личности.</w:t>
      </w:r>
    </w:p>
    <w:p w:rsidR="0050797A" w:rsidRPr="00F477E5" w:rsidRDefault="0050797A" w:rsidP="00F477E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77E5">
        <w:rPr>
          <w:rStyle w:val="a4"/>
          <w:rFonts w:ascii="Times New Roman" w:hAnsi="Times New Roman"/>
          <w:b w:val="0"/>
          <w:sz w:val="24"/>
          <w:szCs w:val="24"/>
        </w:rPr>
        <w:t>Регулятивные</w:t>
      </w:r>
      <w:r w:rsidRPr="00F477E5">
        <w:rPr>
          <w:rFonts w:ascii="Times New Roman" w:hAnsi="Times New Roman"/>
          <w:sz w:val="24"/>
          <w:szCs w:val="24"/>
        </w:rPr>
        <w:t xml:space="preserve"> УУД обеспечивают организацию учащимися своей учебной деятельности. К ним относятся:</w:t>
      </w:r>
    </w:p>
    <w:p w:rsidR="0050797A" w:rsidRPr="00F477E5" w:rsidRDefault="0050797A" w:rsidP="00F477E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77E5">
        <w:rPr>
          <w:rFonts w:ascii="Times New Roman" w:hAnsi="Times New Roman"/>
          <w:sz w:val="24"/>
          <w:szCs w:val="24"/>
        </w:rPr>
        <w:t xml:space="preserve">- </w:t>
      </w:r>
      <w:r w:rsidRPr="00F477E5">
        <w:rPr>
          <w:rStyle w:val="a9"/>
          <w:rFonts w:ascii="Times New Roman" w:hAnsi="Times New Roman"/>
          <w:i w:val="0"/>
          <w:iCs/>
          <w:sz w:val="24"/>
          <w:szCs w:val="24"/>
        </w:rPr>
        <w:t>целеполагание</w:t>
      </w:r>
      <w:r w:rsidRPr="00F477E5">
        <w:rPr>
          <w:rFonts w:ascii="Times New Roman" w:hAnsi="Times New Roman"/>
          <w:sz w:val="24"/>
          <w:szCs w:val="24"/>
        </w:rPr>
        <w:t xml:space="preserve"> как постановка учебной задачи на основе соотнесения того, что уже известно и усвоено учащимися, и того, что еще неизвестно;</w:t>
      </w:r>
    </w:p>
    <w:p w:rsidR="0050797A" w:rsidRPr="00F477E5" w:rsidRDefault="0050797A" w:rsidP="00F477E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477E5">
        <w:rPr>
          <w:rFonts w:ascii="Times New Roman" w:hAnsi="Times New Roman"/>
          <w:sz w:val="24"/>
          <w:szCs w:val="24"/>
        </w:rPr>
        <w:t xml:space="preserve">- </w:t>
      </w:r>
      <w:r w:rsidRPr="00F477E5">
        <w:rPr>
          <w:rStyle w:val="a9"/>
          <w:rFonts w:ascii="Times New Roman" w:hAnsi="Times New Roman"/>
          <w:i w:val="0"/>
          <w:iCs/>
          <w:sz w:val="24"/>
          <w:szCs w:val="24"/>
        </w:rPr>
        <w:t>планирование</w:t>
      </w:r>
      <w:r w:rsidRPr="00F477E5">
        <w:rPr>
          <w:rFonts w:ascii="Times New Roman" w:hAnsi="Times New Roman"/>
          <w:sz w:val="24"/>
          <w:szCs w:val="24"/>
        </w:rPr>
        <w:t xml:space="preserve"> 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50797A" w:rsidRPr="00F477E5" w:rsidRDefault="0050797A" w:rsidP="00F477E5">
      <w:pPr>
        <w:spacing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F477E5">
        <w:rPr>
          <w:rFonts w:ascii="Times New Roman" w:hAnsi="Times New Roman"/>
          <w:sz w:val="24"/>
          <w:szCs w:val="24"/>
        </w:rPr>
        <w:t xml:space="preserve">- </w:t>
      </w:r>
      <w:r w:rsidRPr="00F477E5">
        <w:rPr>
          <w:rStyle w:val="a9"/>
          <w:rFonts w:ascii="Times New Roman" w:hAnsi="Times New Roman"/>
          <w:i w:val="0"/>
          <w:iCs/>
          <w:sz w:val="24"/>
          <w:szCs w:val="24"/>
        </w:rPr>
        <w:t xml:space="preserve">прогнозирование </w:t>
      </w:r>
      <w:r w:rsidRPr="00F477E5">
        <w:rPr>
          <w:rFonts w:ascii="Times New Roman" w:hAnsi="Times New Roman"/>
          <w:sz w:val="24"/>
          <w:szCs w:val="24"/>
        </w:rPr>
        <w:t>– предвосхищение результата и уровня усвоения, его временных характеристик;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rPr>
          <w:rStyle w:val="a9"/>
          <w:i w:val="0"/>
          <w:iCs/>
        </w:rPr>
        <w:t>- контроль</w:t>
      </w:r>
      <w:r w:rsidRPr="00F477E5">
        <w:t xml:space="preserve"> в форме сличения способа действия и его результата с заданным эталоном с целью обнаружения отклонений и отличий от эталона;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 xml:space="preserve">- </w:t>
      </w:r>
      <w:r w:rsidRPr="00F477E5">
        <w:rPr>
          <w:rStyle w:val="a9"/>
          <w:i w:val="0"/>
          <w:iCs/>
        </w:rPr>
        <w:t>коррекция</w:t>
      </w:r>
      <w:r w:rsidRPr="00F477E5">
        <w:t xml:space="preserve"> – внесение необходимых дополнений и корректив в план и способ действия в случае расхождения эталона, реального действия и его продукта;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 xml:space="preserve">- </w:t>
      </w:r>
      <w:r w:rsidRPr="00F477E5">
        <w:rPr>
          <w:rStyle w:val="a9"/>
          <w:i w:val="0"/>
          <w:iCs/>
        </w:rPr>
        <w:t>оценка</w:t>
      </w:r>
      <w:r w:rsidRPr="00F477E5">
        <w:t xml:space="preserve"> – выделение и осознание учащимися того, что уже усвоено и что еще подлежит усвоению, осознание качества и уровня усвоения; 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 xml:space="preserve">- </w:t>
      </w:r>
      <w:r w:rsidRPr="00F477E5">
        <w:rPr>
          <w:rStyle w:val="a9"/>
          <w:i w:val="0"/>
          <w:iCs/>
        </w:rPr>
        <w:t>волевая саморегуляция</w:t>
      </w:r>
      <w:r w:rsidRPr="00F477E5">
        <w:t xml:space="preserve"> как способность к мобилизации сил и энергии; способность к волевому усилию, к выбору ситуации мотивационного конфликта и к преодолению препятствий.</w:t>
      </w:r>
    </w:p>
    <w:p w:rsidR="0050797A" w:rsidRPr="00F477E5" w:rsidRDefault="0050797A" w:rsidP="00F477E5">
      <w:pPr>
        <w:pStyle w:val="a3"/>
        <w:numPr>
          <w:ilvl w:val="0"/>
          <w:numId w:val="1"/>
        </w:numPr>
        <w:tabs>
          <w:tab w:val="clear" w:pos="3229"/>
          <w:tab w:val="num" w:pos="1080"/>
        </w:tabs>
        <w:spacing w:before="0" w:beforeAutospacing="0" w:after="0" w:afterAutospacing="0"/>
        <w:ind w:left="0" w:firstLine="720"/>
        <w:jc w:val="both"/>
      </w:pPr>
      <w:r w:rsidRPr="00F477E5">
        <w:rPr>
          <w:rStyle w:val="a4"/>
          <w:b w:val="0"/>
        </w:rPr>
        <w:t xml:space="preserve">Познавательные </w:t>
      </w:r>
      <w:r w:rsidRPr="00F477E5">
        <w:t>УУД включают общеучебные, логические, знаково-символические УД.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rPr>
          <w:rStyle w:val="a9"/>
          <w:i w:val="0"/>
          <w:iCs/>
        </w:rPr>
        <w:lastRenderedPageBreak/>
        <w:t xml:space="preserve">Общеучебные </w:t>
      </w:r>
      <w:r w:rsidRPr="00F477E5">
        <w:t>УУД включают: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>- самостоятельное выделение и формулирование познавательной цели;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>- поиск и выделение необходимой информации;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>- структурирование знаний;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>- выбор наиболее эффективных способов решения задач;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>- рефлексия способов и условий действия, контроль и оценка процесса и результатов деятельности;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>- смысловое чтение как осмысление цели чтения и выбор вида чтения в зависимости от цели;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>- умение адекватно, осознано и произвольно строить речевое высказывание в устной и письменной речи, передавая содержание текста в соответствии с целью и соблюдая нормы построения текста;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>- постановка и формулирование проблемы, самостоятельное создание алгоритмов деятельности при решении проблем творческого и поискового характера;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t>- действие со знаково-символическими средствами (замещение, кодирование, декодирование, моделирование).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rPr>
          <w:rStyle w:val="a9"/>
          <w:i w:val="0"/>
          <w:iCs/>
        </w:rPr>
        <w:t>Логические</w:t>
      </w:r>
      <w:r w:rsidRPr="00F477E5">
        <w:t xml:space="preserve"> УУД направлены на установление связей и отношений в любой области знания. В рамках школьного обучения под логическим мышлением обычно понимается способность и умение учащихся производить простые логические действия (анализ, синтез, сравнение, обобщение и др.), а также составные логические операции (построение отрицания, утверждение и опровержение как построение рассуждения с использованием различных логических схем – индуктивной или дедуктивной). </w:t>
      </w:r>
    </w:p>
    <w:p w:rsidR="0050797A" w:rsidRPr="00F477E5" w:rsidRDefault="0050797A" w:rsidP="00F477E5">
      <w:pPr>
        <w:pStyle w:val="a3"/>
        <w:spacing w:before="0" w:beforeAutospacing="0" w:after="0" w:afterAutospacing="0"/>
        <w:ind w:firstLine="709"/>
        <w:jc w:val="both"/>
      </w:pPr>
      <w:r w:rsidRPr="00F477E5">
        <w:rPr>
          <w:rStyle w:val="a9"/>
          <w:i w:val="0"/>
          <w:iCs/>
        </w:rPr>
        <w:t>Знаково-символические</w:t>
      </w:r>
      <w:r w:rsidRPr="00F477E5">
        <w:t xml:space="preserve"> УУД, обеспечивающие конкретные способы преобразования учебного материала, представляют действия </w:t>
      </w:r>
      <w:r w:rsidRPr="00F477E5">
        <w:rPr>
          <w:rStyle w:val="a9"/>
          <w:i w:val="0"/>
          <w:iCs/>
        </w:rPr>
        <w:t xml:space="preserve">моделирования, </w:t>
      </w:r>
      <w:r w:rsidRPr="00F477E5">
        <w:t>выполняющие функции отображения учебного материала; выделение существенного; отрыва от конкретных ситуативных значений; формирование обобщенных знаний.</w:t>
      </w:r>
    </w:p>
    <w:p w:rsidR="0050797A" w:rsidRPr="00F477E5" w:rsidRDefault="0050797A" w:rsidP="00F477E5">
      <w:pPr>
        <w:pStyle w:val="a3"/>
        <w:spacing w:before="0" w:beforeAutospacing="0" w:after="0" w:afterAutospacing="0"/>
      </w:pPr>
      <w:r w:rsidRPr="00F477E5">
        <w:rPr>
          <w:rStyle w:val="a4"/>
          <w:b w:val="0"/>
        </w:rPr>
        <w:t>Коммуникативные</w:t>
      </w:r>
      <w:r w:rsidRPr="00F477E5">
        <w:t xml:space="preserve"> УУД обеспечивают социальную компетентность и сознательную ориентацию учащихся на позиции других людей,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</w:t>
      </w:r>
    </w:p>
    <w:p w:rsidR="0050797A" w:rsidRPr="00F477E5" w:rsidRDefault="0050797A" w:rsidP="00F477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50797A" w:rsidRPr="00F477E5" w:rsidRDefault="0050797A" w:rsidP="00AD1A9E">
      <w:pPr>
        <w:pStyle w:val="a3"/>
        <w:spacing w:before="0" w:beforeAutospacing="0" w:after="0" w:afterAutospacing="0"/>
      </w:pPr>
    </w:p>
    <w:p w:rsidR="0050797A" w:rsidRPr="00F477E5" w:rsidRDefault="0050797A" w:rsidP="00AD1A9E">
      <w:pPr>
        <w:pStyle w:val="a3"/>
        <w:spacing w:before="0" w:beforeAutospacing="0" w:after="0" w:afterAutospacing="0"/>
      </w:pPr>
    </w:p>
    <w:p w:rsidR="0050797A" w:rsidRDefault="0050797A" w:rsidP="004F6A5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0797A" w:rsidRPr="00891619" w:rsidRDefault="0050797A" w:rsidP="004F6A56">
      <w:pPr>
        <w:pStyle w:val="Style5"/>
        <w:widowControl/>
        <w:spacing w:before="5" w:line="240" w:lineRule="auto"/>
        <w:ind w:firstLine="0"/>
        <w:jc w:val="both"/>
        <w:rPr>
          <w:rFonts w:ascii="Times New Roman" w:hAnsi="Times New Roman" w:cs="Times New Roman"/>
        </w:rPr>
      </w:pPr>
    </w:p>
    <w:p w:rsidR="0050797A" w:rsidRPr="00891619" w:rsidRDefault="0050797A" w:rsidP="004F6A56">
      <w:pPr>
        <w:pStyle w:val="Style5"/>
        <w:widowControl/>
        <w:spacing w:before="5" w:line="240" w:lineRule="auto"/>
        <w:ind w:firstLine="0"/>
        <w:jc w:val="both"/>
        <w:rPr>
          <w:rFonts w:ascii="Times New Roman" w:hAnsi="Times New Roman" w:cs="Times New Roman"/>
        </w:rPr>
      </w:pPr>
    </w:p>
    <w:p w:rsidR="0050797A" w:rsidRPr="009D3753" w:rsidRDefault="0050797A" w:rsidP="00A501EE">
      <w:pPr>
        <w:pStyle w:val="a3"/>
        <w:spacing w:before="0" w:beforeAutospacing="0" w:after="0" w:afterAutospacing="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50797A" w:rsidRPr="00A501EE" w:rsidRDefault="0050797A">
      <w:pPr>
        <w:rPr>
          <w:b/>
        </w:rPr>
      </w:pPr>
    </w:p>
    <w:sectPr w:rsidR="0050797A" w:rsidRPr="00A501EE" w:rsidSect="00A320F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D47" w:rsidRDefault="00497D47" w:rsidP="005F308B">
      <w:pPr>
        <w:spacing w:after="0" w:line="240" w:lineRule="auto"/>
      </w:pPr>
      <w:r>
        <w:separator/>
      </w:r>
    </w:p>
  </w:endnote>
  <w:endnote w:type="continuationSeparator" w:id="1">
    <w:p w:rsidR="00497D47" w:rsidRDefault="00497D47" w:rsidP="005F3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97A" w:rsidRDefault="00DC337E">
    <w:pPr>
      <w:pStyle w:val="ac"/>
      <w:jc w:val="right"/>
    </w:pPr>
    <w:fldSimple w:instr=" PAGE   \* MERGEFORMAT ">
      <w:r w:rsidR="00FB7E5D">
        <w:rPr>
          <w:noProof/>
        </w:rPr>
        <w:t>5</w:t>
      </w:r>
    </w:fldSimple>
  </w:p>
  <w:p w:rsidR="0050797A" w:rsidRDefault="0050797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D47" w:rsidRDefault="00497D47" w:rsidP="005F308B">
      <w:pPr>
        <w:spacing w:after="0" w:line="240" w:lineRule="auto"/>
      </w:pPr>
      <w:r>
        <w:separator/>
      </w:r>
    </w:p>
  </w:footnote>
  <w:footnote w:type="continuationSeparator" w:id="1">
    <w:p w:rsidR="00497D47" w:rsidRDefault="00497D47" w:rsidP="005F3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60D8B"/>
    <w:multiLevelType w:val="hybridMultilevel"/>
    <w:tmpl w:val="6150CA88"/>
    <w:lvl w:ilvl="0" w:tplc="616265D8">
      <w:start w:val="1"/>
      <w:numFmt w:val="bullet"/>
      <w:lvlText w:val=""/>
      <w:lvlJc w:val="left"/>
      <w:pPr>
        <w:tabs>
          <w:tab w:val="num" w:pos="3229"/>
        </w:tabs>
        <w:ind w:left="1789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1">
    <w:nsid w:val="6D5E798C"/>
    <w:multiLevelType w:val="hybridMultilevel"/>
    <w:tmpl w:val="BC6AA940"/>
    <w:lvl w:ilvl="0" w:tplc="616265D8">
      <w:start w:val="1"/>
      <w:numFmt w:val="bullet"/>
      <w:lvlText w:val=""/>
      <w:lvlJc w:val="left"/>
      <w:pPr>
        <w:tabs>
          <w:tab w:val="num" w:pos="3240"/>
        </w:tabs>
        <w:ind w:left="180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01EE"/>
    <w:rsid w:val="001E75E1"/>
    <w:rsid w:val="00246043"/>
    <w:rsid w:val="003276C3"/>
    <w:rsid w:val="00373EB8"/>
    <w:rsid w:val="003E3F04"/>
    <w:rsid w:val="004427D9"/>
    <w:rsid w:val="00460D5B"/>
    <w:rsid w:val="00497D47"/>
    <w:rsid w:val="004F6A56"/>
    <w:rsid w:val="0050797A"/>
    <w:rsid w:val="005B48DF"/>
    <w:rsid w:val="005F308B"/>
    <w:rsid w:val="00601C94"/>
    <w:rsid w:val="006836EF"/>
    <w:rsid w:val="007D466E"/>
    <w:rsid w:val="007E4D3B"/>
    <w:rsid w:val="00823B5C"/>
    <w:rsid w:val="00852AA5"/>
    <w:rsid w:val="00891619"/>
    <w:rsid w:val="009A7FDD"/>
    <w:rsid w:val="009D15D7"/>
    <w:rsid w:val="009D3753"/>
    <w:rsid w:val="00A320FE"/>
    <w:rsid w:val="00A501EE"/>
    <w:rsid w:val="00A96F88"/>
    <w:rsid w:val="00AC6BC5"/>
    <w:rsid w:val="00AD1A9E"/>
    <w:rsid w:val="00AE494D"/>
    <w:rsid w:val="00B27CF8"/>
    <w:rsid w:val="00C24214"/>
    <w:rsid w:val="00CD1F0A"/>
    <w:rsid w:val="00DC337E"/>
    <w:rsid w:val="00E75B12"/>
    <w:rsid w:val="00E907EC"/>
    <w:rsid w:val="00EC7623"/>
    <w:rsid w:val="00F123F2"/>
    <w:rsid w:val="00F477E5"/>
    <w:rsid w:val="00FB0BEA"/>
    <w:rsid w:val="00FB1CFC"/>
    <w:rsid w:val="00FB7E5D"/>
    <w:rsid w:val="00FC3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0F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501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A501EE"/>
    <w:rPr>
      <w:rFonts w:cs="Times New Roman"/>
      <w:b/>
      <w:bCs/>
    </w:rPr>
  </w:style>
  <w:style w:type="character" w:customStyle="1" w:styleId="FontStyle14">
    <w:name w:val="Font Style14"/>
    <w:basedOn w:val="a0"/>
    <w:uiPriority w:val="99"/>
    <w:rsid w:val="00A501EE"/>
    <w:rPr>
      <w:rFonts w:ascii="Arial" w:hAnsi="Arial" w:cs="Arial"/>
      <w:sz w:val="20"/>
      <w:szCs w:val="20"/>
    </w:rPr>
  </w:style>
  <w:style w:type="paragraph" w:customStyle="1" w:styleId="31">
    <w:name w:val="31"/>
    <w:basedOn w:val="a"/>
    <w:uiPriority w:val="99"/>
    <w:rsid w:val="00F123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4F6A56"/>
    <w:pPr>
      <w:widowControl w:val="0"/>
      <w:autoSpaceDE w:val="0"/>
      <w:autoSpaceDN w:val="0"/>
      <w:adjustRightInd w:val="0"/>
      <w:spacing w:after="0" w:line="264" w:lineRule="exact"/>
      <w:ind w:firstLine="989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F6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F6A56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FB1CF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link w:val="a8"/>
    <w:uiPriority w:val="99"/>
    <w:rsid w:val="00AD1A9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AD1A9E"/>
    <w:rPr>
      <w:rFonts w:cs="Times New Roman"/>
    </w:rPr>
  </w:style>
  <w:style w:type="character" w:styleId="a9">
    <w:name w:val="Emphasis"/>
    <w:basedOn w:val="a0"/>
    <w:uiPriority w:val="99"/>
    <w:qFormat/>
    <w:rsid w:val="00F477E5"/>
    <w:rPr>
      <w:rFonts w:cs="Times New Roman"/>
      <w:i/>
    </w:rPr>
  </w:style>
  <w:style w:type="paragraph" w:styleId="aa">
    <w:name w:val="header"/>
    <w:basedOn w:val="a"/>
    <w:link w:val="ab"/>
    <w:uiPriority w:val="99"/>
    <w:semiHidden/>
    <w:rsid w:val="005F3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F308B"/>
    <w:rPr>
      <w:rFonts w:cs="Times New Roman"/>
    </w:rPr>
  </w:style>
  <w:style w:type="paragraph" w:styleId="ac">
    <w:name w:val="footer"/>
    <w:basedOn w:val="a"/>
    <w:link w:val="ad"/>
    <w:uiPriority w:val="99"/>
    <w:rsid w:val="005F3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5F308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2100</Words>
  <Characters>11974</Characters>
  <Application>Microsoft Office Word</Application>
  <DocSecurity>0</DocSecurity>
  <Lines>99</Lines>
  <Paragraphs>28</Paragraphs>
  <ScaleCrop>false</ScaleCrop>
  <Company>г. Валуйки Школа №1</Company>
  <LinksUpToDate>false</LinksUpToDate>
  <CharactersWithSpaces>14046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Н. А</dc:creator>
  <cp:keywords/>
  <dc:description/>
  <cp:lastModifiedBy>Информатика</cp:lastModifiedBy>
  <cp:revision>16</cp:revision>
  <cp:lastPrinted>2012-01-09T18:38:00Z</cp:lastPrinted>
  <dcterms:created xsi:type="dcterms:W3CDTF">2012-01-09T18:12:00Z</dcterms:created>
  <dcterms:modified xsi:type="dcterms:W3CDTF">2019-04-30T04:36:00Z</dcterms:modified>
</cp:coreProperties>
</file>